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AE74E" w14:textId="1C42979E" w:rsidR="00411149" w:rsidRDefault="0087291E">
      <w:pPr>
        <w:rPr>
          <w:noProof/>
        </w:rPr>
      </w:pPr>
      <w:r>
        <w:rPr>
          <w:noProof/>
        </w:rPr>
        <w:drawing>
          <wp:inline distT="0" distB="0" distL="0" distR="0" wp14:anchorId="2ADB2950" wp14:editId="34CCB41C">
            <wp:extent cx="1007745" cy="615950"/>
            <wp:effectExtent l="0" t="0" r="0" b="0"/>
            <wp:docPr id="1" name="06ce05b62e1113c0fc9b50e821f07771957df9cfb8b83f630773d9deb2f9d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6ce05b62e1113c0fc9b50e821f07771957df9cfb8b83f630773d9deb2f9d001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800" t="-1800" r="-1800" b="-1800"/>
                    <a:stretch>
                      <a:fillRect/>
                    </a:stretch>
                  </pic:blipFill>
                  <pic:spPr>
                    <a:xfrm>
                      <a:off x="0" y="0"/>
                      <a:ext cx="1007745" cy="61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7AF16C" w14:textId="77777777" w:rsidR="00DF4BB7" w:rsidRDefault="00DF4BB7" w:rsidP="00DF4BB7">
      <w:pPr>
        <w:pStyle w:val="stPleft0"/>
      </w:pPr>
      <w:r>
        <w:rPr>
          <w:rStyle w:val="stF0000000100"/>
        </w:rPr>
        <w:t>Le vendredi 24 novembre 2023</w:t>
      </w:r>
    </w:p>
    <w:p w14:paraId="788C7939" w14:textId="77777777" w:rsidR="00DF4BB7" w:rsidRDefault="00DF4BB7" w:rsidP="00DF4BB7">
      <w:pPr>
        <w:pStyle w:val="stPleft0"/>
      </w:pPr>
    </w:p>
    <w:p w14:paraId="40137A5D" w14:textId="77777777" w:rsidR="00DF4BB7" w:rsidRDefault="00DF4BB7" w:rsidP="00DF4BB7">
      <w:pPr>
        <w:pStyle w:val="stPleft0"/>
      </w:pPr>
      <w:r>
        <w:rPr>
          <w:rStyle w:val="stFB0000000100"/>
        </w:rPr>
        <w:t>Objet : élections aux Conseils de composantes 2023</w:t>
      </w:r>
    </w:p>
    <w:p w14:paraId="464A28F6" w14:textId="77777777" w:rsidR="00DF4BB7" w:rsidRDefault="00DF4BB7" w:rsidP="00DF4BB7">
      <w:pPr>
        <w:pStyle w:val="stPcenter0"/>
      </w:pPr>
      <w:r>
        <w:rPr>
          <w:rStyle w:val="stFB0000000100"/>
        </w:rPr>
        <w:t xml:space="preserve">LISTE DE CANDIDATS </w:t>
      </w:r>
    </w:p>
    <w:p w14:paraId="261243C7" w14:textId="77777777" w:rsidR="00DF4BB7" w:rsidRDefault="00DF4BB7" w:rsidP="00DF4BB7">
      <w:pPr>
        <w:pStyle w:val="stPleft0"/>
      </w:pPr>
    </w:p>
    <w:p w14:paraId="25BEFE0A" w14:textId="77777777" w:rsidR="00DF4BB7" w:rsidRDefault="00DF4BB7" w:rsidP="00DF4BB7">
      <w:pPr>
        <w:pStyle w:val="stPcenter0"/>
      </w:pPr>
      <w:r>
        <w:rPr>
          <w:rStyle w:val="stFB0000000100"/>
        </w:rPr>
        <w:t>SCIENCES ET TECHNIQUES - COLLEGE DES USAGERS</w:t>
      </w:r>
    </w:p>
    <w:p w14:paraId="2B2489D2" w14:textId="77777777" w:rsidR="00DF4BB7" w:rsidRDefault="00DF4BB7" w:rsidP="00DF4BB7">
      <w:pPr>
        <w:pStyle w:val="stPleft0"/>
      </w:pPr>
    </w:p>
    <w:tbl>
      <w:tblPr>
        <w:tblStyle w:val="styletablebase"/>
        <w:tblW w:w="10200" w:type="dxa"/>
        <w:tblInd w:w="56" w:type="dxa"/>
        <w:tblLook w:val="04A0" w:firstRow="1" w:lastRow="0" w:firstColumn="1" w:lastColumn="0" w:noHBand="0" w:noVBand="1"/>
      </w:tblPr>
      <w:tblGrid>
        <w:gridCol w:w="10200"/>
      </w:tblGrid>
      <w:tr w:rsidR="00DF4BB7" w14:paraId="1A1B8D7B" w14:textId="77777777" w:rsidTr="004B7A5F">
        <w:trPr>
          <w:tblHeader/>
        </w:trPr>
        <w:tc>
          <w:tcPr>
            <w:tcW w:w="10200" w:type="dxa"/>
            <w:shd w:val="clear" w:color="auto" w:fill="DCDCDC"/>
            <w:vAlign w:val="center"/>
          </w:tcPr>
          <w:p w14:paraId="33C7FC01" w14:textId="77777777" w:rsidR="00DF4BB7" w:rsidRDefault="00DF4BB7" w:rsidP="004B7A5F">
            <w:pPr>
              <w:pStyle w:val="stPcenter0"/>
            </w:pPr>
            <w:r>
              <w:rPr>
                <w:rStyle w:val="stF0000000090"/>
              </w:rPr>
              <w:t>SCIENCES ET TECHNIQUES - Collège des usagers</w:t>
            </w:r>
          </w:p>
        </w:tc>
      </w:tr>
      <w:tr w:rsidR="00DF4BB7" w14:paraId="1D710DD8" w14:textId="77777777" w:rsidTr="004B7A5F">
        <w:tc>
          <w:tcPr>
            <w:tcW w:w="10200" w:type="dxa"/>
            <w:tcBorders>
              <w:bottom w:val="single" w:sz="5" w:space="0" w:color="FFFFFF"/>
            </w:tcBorders>
            <w:vAlign w:val="bottom"/>
          </w:tcPr>
          <w:p w14:paraId="2E0F565E" w14:textId="77777777" w:rsidR="00DF4BB7" w:rsidRDefault="00DF4BB7" w:rsidP="004B7A5F">
            <w:pPr>
              <w:pStyle w:val="stPcenter0"/>
            </w:pPr>
            <w:r>
              <w:rPr>
                <w:rStyle w:val="stFB0000000090"/>
              </w:rPr>
              <w:t>Bouge Ta Fac avec le BEST et la FEBIA</w:t>
            </w:r>
          </w:p>
        </w:tc>
      </w:tr>
      <w:tr w:rsidR="00DF4BB7" w14:paraId="11F5628F" w14:textId="77777777" w:rsidTr="004B7A5F">
        <w:tc>
          <w:tcPr>
            <w:tcW w:w="10200" w:type="dxa"/>
            <w:vAlign w:val="center"/>
          </w:tcPr>
          <w:p w14:paraId="152CEC11" w14:textId="77777777" w:rsidR="00DF4BB7" w:rsidRDefault="00DF4BB7" w:rsidP="004B7A5F">
            <w:pPr>
              <w:pStyle w:val="stPcenter0"/>
            </w:pPr>
            <w:r>
              <w:rPr>
                <w:rStyle w:val="stF0000000090"/>
              </w:rPr>
              <w:t>Liste soutenue par : BEST, FEBIA</w:t>
            </w:r>
          </w:p>
          <w:p w14:paraId="7768FE6C" w14:textId="77777777" w:rsidR="00DF4BB7" w:rsidRDefault="00DF4BB7" w:rsidP="004B7A5F">
            <w:pPr>
              <w:pStyle w:val="stPcenter0"/>
            </w:pPr>
          </w:p>
        </w:tc>
      </w:tr>
      <w:tr w:rsidR="00DF4BB7" w14:paraId="173ACC13" w14:textId="77777777" w:rsidTr="004B7A5F">
        <w:tc>
          <w:tcPr>
            <w:tcW w:w="10200" w:type="dxa"/>
            <w:tcBorders>
              <w:top w:val="single" w:sz="5" w:space="0" w:color="FFFFFF"/>
            </w:tcBorders>
          </w:tcPr>
          <w:p w14:paraId="0DD2BC07" w14:textId="77777777" w:rsidR="00DF4BB7" w:rsidRDefault="00DF4BB7" w:rsidP="004B7A5F">
            <w:pPr>
              <w:pStyle w:val="stPleft0"/>
            </w:pPr>
            <w:r>
              <w:rPr>
                <w:rStyle w:val="stF0000000090"/>
              </w:rPr>
              <w:t>1. M. LESTAT ROBERTO DA GRACA</w:t>
            </w:r>
          </w:p>
          <w:p w14:paraId="6884153C" w14:textId="77777777" w:rsidR="00DF4BB7" w:rsidRDefault="00DF4BB7" w:rsidP="004B7A5F">
            <w:pPr>
              <w:pStyle w:val="stPleft0"/>
            </w:pPr>
            <w:r>
              <w:rPr>
                <w:rStyle w:val="stF0000000090"/>
              </w:rPr>
              <w:t>2. Mme ANNE-AURORE HOFMANN</w:t>
            </w:r>
          </w:p>
          <w:p w14:paraId="2E2F7D95" w14:textId="77777777" w:rsidR="00DF4BB7" w:rsidRDefault="00DF4BB7" w:rsidP="004B7A5F">
            <w:pPr>
              <w:pStyle w:val="stPleft0"/>
            </w:pPr>
            <w:r>
              <w:rPr>
                <w:rStyle w:val="stF0000000090"/>
              </w:rPr>
              <w:t>3. M. BAPTISTE ROUSSEY</w:t>
            </w:r>
          </w:p>
          <w:p w14:paraId="6EF18E59" w14:textId="77777777" w:rsidR="00DF4BB7" w:rsidRDefault="00DF4BB7" w:rsidP="004B7A5F">
            <w:pPr>
              <w:pStyle w:val="stPleft0"/>
            </w:pPr>
            <w:r>
              <w:rPr>
                <w:rStyle w:val="stF0000000090"/>
              </w:rPr>
              <w:t>4. Mme JUSTINE ADAM</w:t>
            </w:r>
          </w:p>
          <w:p w14:paraId="43EEE8A3" w14:textId="77777777" w:rsidR="00DF4BB7" w:rsidRDefault="00DF4BB7" w:rsidP="004B7A5F">
            <w:pPr>
              <w:pStyle w:val="stPleft0"/>
            </w:pPr>
            <w:r>
              <w:rPr>
                <w:rStyle w:val="stF0000000090"/>
              </w:rPr>
              <w:t>5. M. JULES MICHELOT</w:t>
            </w:r>
          </w:p>
          <w:p w14:paraId="3F5F9C3E" w14:textId="77777777" w:rsidR="00DF4BB7" w:rsidRDefault="00DF4BB7" w:rsidP="004B7A5F">
            <w:pPr>
              <w:pStyle w:val="stPleft0"/>
            </w:pPr>
            <w:r>
              <w:rPr>
                <w:rStyle w:val="stF0000000090"/>
              </w:rPr>
              <w:t>6. Mme CLARISSE DUBOIS</w:t>
            </w:r>
          </w:p>
          <w:p w14:paraId="51F9C6FF" w14:textId="77777777" w:rsidR="00DF4BB7" w:rsidRDefault="00DF4BB7" w:rsidP="004B7A5F">
            <w:pPr>
              <w:pStyle w:val="stPleft0"/>
            </w:pPr>
            <w:r>
              <w:rPr>
                <w:rStyle w:val="stF0000000090"/>
              </w:rPr>
              <w:t>7. M. THOMAS JAMMOT</w:t>
            </w:r>
          </w:p>
          <w:p w14:paraId="7654019F" w14:textId="77777777" w:rsidR="00DF4BB7" w:rsidRDefault="00DF4BB7" w:rsidP="004B7A5F">
            <w:pPr>
              <w:pStyle w:val="stPleft0"/>
            </w:pPr>
            <w:r>
              <w:rPr>
                <w:rStyle w:val="stF0000000090"/>
              </w:rPr>
              <w:t>8. Mme JULIETTE BURILLER</w:t>
            </w:r>
          </w:p>
          <w:p w14:paraId="0FCF1A90" w14:textId="77777777" w:rsidR="00DF4BB7" w:rsidRDefault="00DF4BB7" w:rsidP="004B7A5F">
            <w:pPr>
              <w:pStyle w:val="stPleft0"/>
            </w:pPr>
            <w:r>
              <w:rPr>
                <w:rStyle w:val="stF0000000090"/>
              </w:rPr>
              <w:t>9. M. FLORIAN BESSON</w:t>
            </w:r>
          </w:p>
        </w:tc>
      </w:tr>
    </w:tbl>
    <w:p w14:paraId="41BF59FF" w14:textId="64EC5E0E" w:rsidR="0087291E" w:rsidRPr="0087291E" w:rsidRDefault="0087291E" w:rsidP="0087291E"/>
    <w:p w14:paraId="5A1B9F36" w14:textId="549826E5" w:rsidR="0087291E" w:rsidRPr="0087291E" w:rsidRDefault="0087291E" w:rsidP="0087291E">
      <w:pPr>
        <w:tabs>
          <w:tab w:val="left" w:pos="1356"/>
        </w:tabs>
      </w:pPr>
    </w:p>
    <w:sectPr w:rsidR="0087291E" w:rsidRPr="008729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91E"/>
    <w:rsid w:val="00112EFE"/>
    <w:rsid w:val="003F2F98"/>
    <w:rsid w:val="00411149"/>
    <w:rsid w:val="00430A14"/>
    <w:rsid w:val="004C4718"/>
    <w:rsid w:val="006E1D58"/>
    <w:rsid w:val="007C6785"/>
    <w:rsid w:val="0087291E"/>
    <w:rsid w:val="00C24CE3"/>
    <w:rsid w:val="00C72C91"/>
    <w:rsid w:val="00CD5B91"/>
    <w:rsid w:val="00CF7862"/>
    <w:rsid w:val="00D52D36"/>
    <w:rsid w:val="00D75BDF"/>
    <w:rsid w:val="00DF4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1FA25"/>
  <w15:chartTrackingRefBased/>
  <w15:docId w15:val="{4D952A41-4F58-4DB3-8BC6-3673D70A2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Pleft0">
    <w:name w:val="stP_left0"/>
    <w:rsid w:val="00DF4BB7"/>
    <w:pPr>
      <w:spacing w:after="0" w:line="240" w:lineRule="auto"/>
      <w:jc w:val="both"/>
    </w:pPr>
    <w:rPr>
      <w:rFonts w:ascii="Arial" w:eastAsia="Arial" w:hAnsi="Arial" w:cs="Arial"/>
      <w:sz w:val="20"/>
      <w:szCs w:val="20"/>
      <w:lang w:eastAsia="fr-FR"/>
    </w:rPr>
  </w:style>
  <w:style w:type="character" w:customStyle="1" w:styleId="stF0000000100">
    <w:name w:val="stF_0000000100"/>
    <w:rsid w:val="00DF4BB7"/>
  </w:style>
  <w:style w:type="character" w:customStyle="1" w:styleId="stFB0000000100">
    <w:name w:val="stF_B0000000100"/>
    <w:rsid w:val="00DF4BB7"/>
    <w:rPr>
      <w:b/>
    </w:rPr>
  </w:style>
  <w:style w:type="paragraph" w:customStyle="1" w:styleId="stPcenter0">
    <w:name w:val="stP_center0"/>
    <w:rsid w:val="00DF4BB7"/>
    <w:pPr>
      <w:spacing w:after="0" w:line="240" w:lineRule="auto"/>
      <w:jc w:val="center"/>
    </w:pPr>
    <w:rPr>
      <w:rFonts w:ascii="Arial" w:eastAsia="Arial" w:hAnsi="Arial" w:cs="Arial"/>
      <w:sz w:val="20"/>
      <w:szCs w:val="20"/>
      <w:lang w:eastAsia="fr-FR"/>
    </w:rPr>
  </w:style>
  <w:style w:type="table" w:customStyle="1" w:styleId="styletablebase">
    <w:name w:val="style_table_base"/>
    <w:uiPriority w:val="99"/>
    <w:rsid w:val="00DF4BB7"/>
    <w:rPr>
      <w:rFonts w:ascii="Arial" w:eastAsia="Arial" w:hAnsi="Arial" w:cs="Arial"/>
      <w:sz w:val="20"/>
      <w:szCs w:val="20"/>
      <w:lang w:eastAsia="fr-FR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50" w:type="dxa"/>
        <w:left w:w="50" w:type="dxa"/>
        <w:bottom w:w="50" w:type="dxa"/>
        <w:right w:w="50" w:type="dxa"/>
      </w:tblCellMar>
    </w:tblPr>
  </w:style>
  <w:style w:type="character" w:customStyle="1" w:styleId="stF0000000090">
    <w:name w:val="stF_0000000090"/>
    <w:rsid w:val="00DF4BB7"/>
    <w:rPr>
      <w:sz w:val="18"/>
      <w:szCs w:val="18"/>
    </w:rPr>
  </w:style>
  <w:style w:type="character" w:customStyle="1" w:styleId="stFB0000000090">
    <w:name w:val="stF_B0000000090"/>
    <w:rsid w:val="00DF4BB7"/>
    <w:rPr>
      <w:b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Office_2021_Fr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Pierre-Alexandre Falbaire</dc:creator>
  <cp:keywords/>
  <dc:description/>
  <cp:lastModifiedBy>Pierre-Alexandre Falbaire</cp:lastModifiedBy>
  <cp:revision>2</cp:revision>
  <dcterms:created xsi:type="dcterms:W3CDTF">2023-11-26T20:41:00Z</dcterms:created>
  <dcterms:modified xsi:type="dcterms:W3CDTF">2023-11-26T20:41:00Z</dcterms:modified>
</cp:coreProperties>
</file>